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84" w:rsidRPr="000C0119" w:rsidRDefault="00440B84" w:rsidP="00440B84">
      <w:pPr>
        <w:rPr>
          <w:rFonts w:ascii="Times New Roman" w:hAnsi="Times New Roman" w:cs="Times New Roman"/>
          <w:b/>
        </w:rPr>
      </w:pPr>
      <w:r w:rsidRPr="000C0119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4E48849" wp14:editId="0E4D3D9A">
            <wp:simplePos x="0" y="0"/>
            <wp:positionH relativeFrom="column">
              <wp:posOffset>5400675</wp:posOffset>
            </wp:positionH>
            <wp:positionV relativeFrom="paragraph">
              <wp:posOffset>259715</wp:posOffset>
            </wp:positionV>
            <wp:extent cx="752475" cy="752475"/>
            <wp:effectExtent l="0" t="0" r="9525" b="9525"/>
            <wp:wrapNone/>
            <wp:docPr id="2" name="Obrázek 2" descr="C:\Users\User\Desktop\DOMOV SEDLEC\LOGA\MČ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User\Desktop\DOMOV SEDLEC\LOGA\MČ 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119">
        <w:rPr>
          <w:rFonts w:ascii="Times New Roman" w:hAnsi="Times New Roman" w:cs="Times New Roman"/>
          <w:b/>
        </w:rPr>
        <w:t xml:space="preserve">PŘI PŘÍLEŽITOSTI MEZINÁRODNÍHO DNE SNIORŮ, KTERÝ JE 1. ŘÍJNA PŘIPRAVIL ODBOR SOCIÁLNÍCH VĚCÍ PRO SENIORY PRAHY 6 </w:t>
      </w:r>
    </w:p>
    <w:p w:rsidR="00440B84" w:rsidRPr="0091585A" w:rsidRDefault="0091585A" w:rsidP="0091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91585A">
        <w:rPr>
          <w:rFonts w:ascii="Times New Roman" w:hAnsi="Times New Roman" w:cs="Times New Roman"/>
          <w:b/>
          <w:sz w:val="28"/>
        </w:rPr>
        <w:t>Vyhlídkovou a okružní jízdu historickou tramvají</w:t>
      </w:r>
    </w:p>
    <w:p w:rsidR="0091585A" w:rsidRPr="00440B84" w:rsidRDefault="0091585A" w:rsidP="0091585A">
      <w:pPr>
        <w:jc w:val="center"/>
        <w:rPr>
          <w:b/>
        </w:rPr>
      </w:pPr>
    </w:p>
    <w:p w:rsidR="00924C39" w:rsidRDefault="00440B84" w:rsidP="00440B84">
      <w:pPr>
        <w:jc w:val="center"/>
      </w:pPr>
      <w:r>
        <w:rPr>
          <w:noProof/>
          <w:lang w:eastAsia="cs-CZ"/>
        </w:rPr>
        <w:drawing>
          <wp:inline distT="0" distB="0" distL="0" distR="0" wp14:anchorId="304661D7" wp14:editId="253129E1">
            <wp:extent cx="4475239" cy="3171825"/>
            <wp:effectExtent l="381000" t="400050" r="478155" b="390525"/>
            <wp:docPr id="1" name="obrázek 8" descr="Výsledek obrázku pro historická tramv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historická tramv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88" cy="31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1585A" w:rsidRDefault="0091585A" w:rsidP="0091585A"/>
    <w:p w:rsidR="0091585A" w:rsidRDefault="00471360" w:rsidP="000C0119">
      <w:pPr>
        <w:jc w:val="both"/>
        <w:rPr>
          <w:rFonts w:ascii="Times New Roman" w:hAnsi="Times New Roman" w:cs="Times New Roman"/>
          <w:sz w:val="24"/>
        </w:rPr>
      </w:pPr>
      <w:r w:rsidRPr="000C0119">
        <w:rPr>
          <w:rFonts w:ascii="Times New Roman" w:hAnsi="Times New Roman" w:cs="Times New Roman"/>
          <w:sz w:val="24"/>
        </w:rPr>
        <w:t xml:space="preserve">Jízda se koná v těchto termínech: </w:t>
      </w:r>
      <w:r w:rsidRPr="00AF2A29">
        <w:rPr>
          <w:rFonts w:ascii="Times New Roman" w:hAnsi="Times New Roman" w:cs="Times New Roman"/>
          <w:b/>
          <w:sz w:val="24"/>
        </w:rPr>
        <w:t xml:space="preserve">úterý </w:t>
      </w:r>
      <w:proofErr w:type="gramStart"/>
      <w:r w:rsidRPr="00AF2A29">
        <w:rPr>
          <w:rFonts w:ascii="Times New Roman" w:hAnsi="Times New Roman" w:cs="Times New Roman"/>
          <w:b/>
          <w:sz w:val="24"/>
        </w:rPr>
        <w:t>11.9.</w:t>
      </w:r>
      <w:r w:rsidR="00FD0D83">
        <w:rPr>
          <w:rFonts w:ascii="Times New Roman" w:hAnsi="Times New Roman" w:cs="Times New Roman"/>
          <w:b/>
          <w:sz w:val="24"/>
        </w:rPr>
        <w:t>, středa</w:t>
      </w:r>
      <w:proofErr w:type="gramEnd"/>
      <w:r w:rsidR="00FD0D83">
        <w:rPr>
          <w:rFonts w:ascii="Times New Roman" w:hAnsi="Times New Roman" w:cs="Times New Roman"/>
          <w:b/>
          <w:sz w:val="24"/>
        </w:rPr>
        <w:t xml:space="preserve"> 19.9. a pondělí 24.9</w:t>
      </w:r>
      <w:r w:rsidRPr="000C0119">
        <w:rPr>
          <w:rFonts w:ascii="Times New Roman" w:hAnsi="Times New Roman" w:cs="Times New Roman"/>
          <w:sz w:val="24"/>
        </w:rPr>
        <w:t xml:space="preserve">. Sraz je </w:t>
      </w:r>
      <w:proofErr w:type="gramStart"/>
      <w:r w:rsidRPr="000C0119">
        <w:rPr>
          <w:rFonts w:ascii="Times New Roman" w:hAnsi="Times New Roman" w:cs="Times New Roman"/>
          <w:sz w:val="24"/>
        </w:rPr>
        <w:t>ve</w:t>
      </w:r>
      <w:proofErr w:type="gramEnd"/>
      <w:r w:rsidRPr="000C0119">
        <w:rPr>
          <w:rFonts w:ascii="Times New Roman" w:hAnsi="Times New Roman" w:cs="Times New Roman"/>
          <w:sz w:val="24"/>
        </w:rPr>
        <w:t xml:space="preserve"> 14,30 hod u vozovny Střešovice, Praha 6, Patočkova 4. Jízda potrvá asi jednu hodinu a povede po trase Vozovna Střešovice, Hradčanská, Strossmayerovo náměstí, Náměstí Republiky, Národní divadlo, Staroměstská, Malostranská, Pražský hrad, Brusnice s ukončením opět ve vozovně Střešovice. </w:t>
      </w:r>
    </w:p>
    <w:p w:rsidR="0001078B" w:rsidRDefault="0001078B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Default="000C4310" w:rsidP="000C0119">
      <w:pPr>
        <w:jc w:val="both"/>
        <w:rPr>
          <w:rFonts w:ascii="Times New Roman" w:hAnsi="Times New Roman" w:cs="Times New Roman"/>
          <w:sz w:val="24"/>
        </w:rPr>
      </w:pPr>
    </w:p>
    <w:p w:rsidR="000C4310" w:rsidRPr="000C0119" w:rsidRDefault="000C4310" w:rsidP="000C4310">
      <w:pPr>
        <w:rPr>
          <w:rFonts w:ascii="Times New Roman" w:hAnsi="Times New Roman" w:cs="Times New Roman"/>
          <w:b/>
        </w:rPr>
      </w:pPr>
      <w:r w:rsidRPr="000C0119">
        <w:rPr>
          <w:rFonts w:ascii="Times New Roman" w:hAnsi="Times New Roman" w:cs="Times New Roman"/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0AF4AAD9" wp14:editId="674AF8F5">
            <wp:simplePos x="0" y="0"/>
            <wp:positionH relativeFrom="column">
              <wp:posOffset>5400675</wp:posOffset>
            </wp:positionH>
            <wp:positionV relativeFrom="paragraph">
              <wp:posOffset>259715</wp:posOffset>
            </wp:positionV>
            <wp:extent cx="752475" cy="752475"/>
            <wp:effectExtent l="0" t="0" r="9525" b="9525"/>
            <wp:wrapNone/>
            <wp:docPr id="3" name="Obrázek 3" descr="C:\Users\User\Desktop\DOMOV SEDLEC\LOGA\MČ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User\Desktop\DOMOV SEDLEC\LOGA\MČ 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119">
        <w:rPr>
          <w:rFonts w:ascii="Times New Roman" w:hAnsi="Times New Roman" w:cs="Times New Roman"/>
          <w:b/>
        </w:rPr>
        <w:t xml:space="preserve">PŘI PŘÍLEŽITOSTI MEZINÁRODNÍHO DNE SNIORŮ, KTERÝ JE 1. ŘÍJNA PŘIPRAVIL ODBOR SOCIÁLNÍCH VĚCÍ PRO SENIORY PRAHY 6 </w:t>
      </w:r>
    </w:p>
    <w:p w:rsidR="000C4310" w:rsidRPr="0091585A" w:rsidRDefault="000C4310" w:rsidP="000C4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91585A">
        <w:rPr>
          <w:rFonts w:ascii="Times New Roman" w:hAnsi="Times New Roman" w:cs="Times New Roman"/>
          <w:b/>
          <w:sz w:val="28"/>
        </w:rPr>
        <w:t>Vyhlídkovou a okružní jízdu historickou tramvají</w:t>
      </w:r>
    </w:p>
    <w:p w:rsidR="000C4310" w:rsidRPr="00440B84" w:rsidRDefault="000C4310" w:rsidP="000C4310">
      <w:pPr>
        <w:jc w:val="center"/>
        <w:rPr>
          <w:b/>
        </w:rPr>
      </w:pPr>
    </w:p>
    <w:p w:rsidR="000C4310" w:rsidRDefault="000C4310" w:rsidP="000C4310">
      <w:pPr>
        <w:jc w:val="center"/>
      </w:pPr>
      <w:r>
        <w:rPr>
          <w:noProof/>
          <w:lang w:eastAsia="cs-CZ"/>
        </w:rPr>
        <w:drawing>
          <wp:inline distT="0" distB="0" distL="0" distR="0" wp14:anchorId="423DBCB3" wp14:editId="557CF5DE">
            <wp:extent cx="4475239" cy="3171825"/>
            <wp:effectExtent l="381000" t="400050" r="478155" b="390525"/>
            <wp:docPr id="4" name="obrázek 8" descr="Výsledek obrázku pro historická tramv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ýsledek obrázku pro historická tramv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88" cy="31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C4310" w:rsidRDefault="000C4310" w:rsidP="000C4310"/>
    <w:p w:rsidR="000C4310" w:rsidRDefault="000C4310" w:rsidP="000C4310">
      <w:pPr>
        <w:jc w:val="both"/>
        <w:rPr>
          <w:rFonts w:ascii="Times New Roman" w:hAnsi="Times New Roman" w:cs="Times New Roman"/>
          <w:sz w:val="24"/>
        </w:rPr>
      </w:pPr>
      <w:r w:rsidRPr="000C0119">
        <w:rPr>
          <w:rFonts w:ascii="Times New Roman" w:hAnsi="Times New Roman" w:cs="Times New Roman"/>
          <w:sz w:val="24"/>
        </w:rPr>
        <w:t xml:space="preserve">Jízda se koná v těchto termínech: </w:t>
      </w:r>
      <w:r w:rsidRPr="00AF2A29">
        <w:rPr>
          <w:rFonts w:ascii="Times New Roman" w:hAnsi="Times New Roman" w:cs="Times New Roman"/>
          <w:b/>
          <w:sz w:val="24"/>
        </w:rPr>
        <w:t xml:space="preserve">úterý </w:t>
      </w:r>
      <w:proofErr w:type="gramStart"/>
      <w:r w:rsidRPr="00AF2A29">
        <w:rPr>
          <w:rFonts w:ascii="Times New Roman" w:hAnsi="Times New Roman" w:cs="Times New Roman"/>
          <w:b/>
          <w:sz w:val="24"/>
        </w:rPr>
        <w:t>11.9.</w:t>
      </w:r>
      <w:r>
        <w:rPr>
          <w:rFonts w:ascii="Times New Roman" w:hAnsi="Times New Roman" w:cs="Times New Roman"/>
          <w:b/>
          <w:sz w:val="24"/>
        </w:rPr>
        <w:t>, středa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19.9. a pondělí 24.9</w:t>
      </w:r>
      <w:r w:rsidRPr="000C0119">
        <w:rPr>
          <w:rFonts w:ascii="Times New Roman" w:hAnsi="Times New Roman" w:cs="Times New Roman"/>
          <w:sz w:val="24"/>
        </w:rPr>
        <w:t xml:space="preserve">. Sraz je </w:t>
      </w:r>
      <w:proofErr w:type="gramStart"/>
      <w:r w:rsidRPr="000C0119">
        <w:rPr>
          <w:rFonts w:ascii="Times New Roman" w:hAnsi="Times New Roman" w:cs="Times New Roman"/>
          <w:sz w:val="24"/>
        </w:rPr>
        <w:t>ve</w:t>
      </w:r>
      <w:proofErr w:type="gramEnd"/>
      <w:r w:rsidRPr="000C0119">
        <w:rPr>
          <w:rFonts w:ascii="Times New Roman" w:hAnsi="Times New Roman" w:cs="Times New Roman"/>
          <w:sz w:val="24"/>
        </w:rPr>
        <w:t xml:space="preserve"> 14,30 hod u vozovny Střešovice, Praha 6, Patočkova 4. Jízda potrvá asi jednu hodinu a povede po trase Vozovna Střešovice, Hradčanská, Strossmayerovo náměstí, Náměstí Republiky, Národní divadlo, Staroměstská, Malostranská, Pražský hrad, Brusnice s ukončením opět ve vozovně Střešovice. </w:t>
      </w:r>
    </w:p>
    <w:p w:rsidR="000C4310" w:rsidRPr="000C0119" w:rsidRDefault="000C4310" w:rsidP="000C4310">
      <w:pPr>
        <w:jc w:val="both"/>
        <w:rPr>
          <w:rFonts w:ascii="Times New Roman" w:hAnsi="Times New Roman" w:cs="Times New Roman"/>
          <w:sz w:val="24"/>
        </w:rPr>
      </w:pPr>
    </w:p>
    <w:p w:rsidR="000C4310" w:rsidRPr="000C0119" w:rsidRDefault="000C4310" w:rsidP="000C011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C4310" w:rsidRPr="000C0119" w:rsidSect="000C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84"/>
    <w:rsid w:val="0001078B"/>
    <w:rsid w:val="000C0119"/>
    <w:rsid w:val="000C4310"/>
    <w:rsid w:val="0012413C"/>
    <w:rsid w:val="002211EA"/>
    <w:rsid w:val="00440B84"/>
    <w:rsid w:val="00471360"/>
    <w:rsid w:val="004D3998"/>
    <w:rsid w:val="005E7341"/>
    <w:rsid w:val="0091585A"/>
    <w:rsid w:val="00924C39"/>
    <w:rsid w:val="00AF2A29"/>
    <w:rsid w:val="00D01517"/>
    <w:rsid w:val="00EF552E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89DE3-EDC3-43A9-9728-722EA4AD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31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31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68C2-0706-4EAF-A8A3-6954DFF7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Kaislerová</dc:creator>
  <cp:keywords/>
  <dc:description/>
  <cp:lastModifiedBy>Tereza Kaislerová</cp:lastModifiedBy>
  <cp:revision>29</cp:revision>
  <cp:lastPrinted>2018-09-04T07:44:00Z</cp:lastPrinted>
  <dcterms:created xsi:type="dcterms:W3CDTF">2018-09-04T06:29:00Z</dcterms:created>
  <dcterms:modified xsi:type="dcterms:W3CDTF">2018-09-04T07:45:00Z</dcterms:modified>
</cp:coreProperties>
</file>